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0"/>
          <w:szCs w:val="22"/>
          <w:lang w:eastAsia="zh-CN"/>
        </w:rPr>
      </w:pPr>
      <w:bookmarkStart w:id="0" w:name="OLE_LINK1"/>
      <w:bookmarkStart w:id="1" w:name="OLE_LINK4"/>
      <w:r>
        <w:rPr>
          <w:rFonts w:hint="eastAsia"/>
          <w:b/>
          <w:bCs/>
          <w:sz w:val="40"/>
          <w:szCs w:val="22"/>
          <w:lang w:eastAsia="zh-CN"/>
        </w:rPr>
        <w:t>农批市场消控室设备改造工程</w:t>
      </w:r>
    </w:p>
    <w:p>
      <w:pPr>
        <w:jc w:val="center"/>
        <w:rPr>
          <w:rFonts w:hint="default" w:eastAsiaTheme="minorEastAsia"/>
          <w:b/>
          <w:bCs/>
          <w:sz w:val="40"/>
          <w:szCs w:val="22"/>
          <w:lang w:val="en-US" w:eastAsia="zh-CN"/>
        </w:rPr>
      </w:pPr>
      <w:r>
        <w:rPr>
          <w:rFonts w:hint="eastAsia"/>
          <w:b/>
          <w:bCs/>
          <w:sz w:val="40"/>
          <w:szCs w:val="22"/>
        </w:rPr>
        <w:t>中标</w:t>
      </w:r>
      <w:r>
        <w:rPr>
          <w:rFonts w:hint="eastAsia"/>
          <w:b/>
          <w:bCs/>
          <w:sz w:val="40"/>
          <w:szCs w:val="22"/>
          <w:lang w:val="en-US" w:eastAsia="zh-CN"/>
        </w:rPr>
        <w:t>候选人公示</w:t>
      </w:r>
    </w:p>
    <w:p>
      <w:pPr>
        <w:ind w:firstLine="435"/>
        <w:rPr>
          <w:sz w:val="28"/>
          <w:szCs w:val="28"/>
        </w:rPr>
      </w:pP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  <w:u w:val="single"/>
          <w:lang w:eastAsia="zh-CN"/>
        </w:rPr>
        <w:t>绍兴大通农副产品批发市场有限公司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>（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建设单位）的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eastAsia="zh-CN"/>
        </w:rPr>
        <w:t>农批市场消控室设备改造工程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，于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202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年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月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日在绍兴市上虞区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产权交易有限责任公司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公开开标。按招标文件规定的评标方法，已确定第一中标候选人，现将结果公示如下（公示期限为三天，节假日除外）：</w:t>
      </w:r>
    </w:p>
    <w:tbl>
      <w:tblPr>
        <w:tblStyle w:val="6"/>
        <w:tblpPr w:leftFromText="180" w:rightFromText="180" w:vertAnchor="text" w:horzAnchor="page" w:tblpX="1838" w:tblpY="150"/>
        <w:tblOverlap w:val="never"/>
        <w:tblW w:w="8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5"/>
        <w:gridCol w:w="4440"/>
        <w:gridCol w:w="1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23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名次</w:t>
            </w:r>
          </w:p>
        </w:tc>
        <w:tc>
          <w:tcPr>
            <w:tcW w:w="44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投 标 人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报 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</w:trPr>
        <w:tc>
          <w:tcPr>
            <w:tcW w:w="23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第一中标候选人</w:t>
            </w:r>
          </w:p>
        </w:tc>
        <w:tc>
          <w:tcPr>
            <w:tcW w:w="4440" w:type="dxa"/>
            <w:vAlign w:val="center"/>
          </w:tcPr>
          <w:p>
            <w:pPr>
              <w:ind w:left="120" w:hanging="120" w:hangingChars="43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eastAsia="zh-CN"/>
              </w:rPr>
              <w:t>浙江安方建筑智能工程有限公司</w:t>
            </w:r>
          </w:p>
        </w:tc>
        <w:tc>
          <w:tcPr>
            <w:tcW w:w="1755" w:type="dxa"/>
            <w:vAlign w:val="center"/>
          </w:tcPr>
          <w:p>
            <w:pPr>
              <w:ind w:left="120" w:hanging="120" w:hangingChars="43"/>
              <w:jc w:val="center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>355120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公示期限自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202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年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月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日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>1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时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00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分至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202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年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月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日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1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时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>00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分止。</w:t>
      </w:r>
    </w:p>
    <w:p>
      <w:pPr>
        <w:pStyle w:val="2"/>
        <w:ind w:firstLine="600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在公示期限内，如对评标结果有异义，根据《中华人民共和国招标投标法实施条例》，投标人和其他利害关系人对评标结果有异议的，应当在公示期间先向招标人提出异议（书面形式）。投诉应当有明确的请求和必要的证明材料，采用书面形式，由法定代表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人或者授权代表签字并加盖公章。</w:t>
      </w:r>
      <w:bookmarkStart w:id="2" w:name="_GoBack"/>
      <w:bookmarkEnd w:id="2"/>
    </w:p>
    <w:p>
      <w:pPr>
        <w:ind w:firstLine="435"/>
        <w:jc w:val="right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ind w:firstLine="435"/>
        <w:jc w:val="righ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  <w:u w:val="none"/>
          <w:lang w:eastAsia="zh-CN"/>
        </w:rPr>
        <w:t>绍兴大通农副产品批发市场有限公司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                                         202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年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月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日</w:t>
      </w:r>
      <w:bookmarkEnd w:id="0"/>
    </w:p>
    <w:bookmarkEnd w:id="1"/>
    <w:p/>
    <w:sectPr>
      <w:headerReference r:id="rId3" w:type="default"/>
      <w:pgSz w:w="11907" w:h="16840"/>
      <w:pgMar w:top="1440" w:right="1418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00002FF" w:usb1="4000ACFF" w:usb2="00000001" w:usb3="00000000" w:csb0="2000019F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800000000000000"/>
    <w:charset w:val="00"/>
    <w:family w:val="auto"/>
    <w:pitch w:val="default"/>
    <w:sig w:usb0="0000028F" w:usb1="00000000" w:usb2="00000000" w:usb3="00000000" w:csb0="2000009F" w:csb1="4701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217"/>
    <w:rsid w:val="0005792F"/>
    <w:rsid w:val="0007553B"/>
    <w:rsid w:val="000F14F0"/>
    <w:rsid w:val="0026111D"/>
    <w:rsid w:val="00290954"/>
    <w:rsid w:val="002C2CA0"/>
    <w:rsid w:val="002F73AA"/>
    <w:rsid w:val="003132BE"/>
    <w:rsid w:val="00396486"/>
    <w:rsid w:val="00446771"/>
    <w:rsid w:val="00454283"/>
    <w:rsid w:val="00464E65"/>
    <w:rsid w:val="00493041"/>
    <w:rsid w:val="00554E73"/>
    <w:rsid w:val="00563AC9"/>
    <w:rsid w:val="00575948"/>
    <w:rsid w:val="005D6A31"/>
    <w:rsid w:val="006776B2"/>
    <w:rsid w:val="00772C3F"/>
    <w:rsid w:val="007C5FF2"/>
    <w:rsid w:val="00AA2B6D"/>
    <w:rsid w:val="00BB11F6"/>
    <w:rsid w:val="00C32217"/>
    <w:rsid w:val="00D028E6"/>
    <w:rsid w:val="00EC4D86"/>
    <w:rsid w:val="00EF67C4"/>
    <w:rsid w:val="00F109CE"/>
    <w:rsid w:val="015667FD"/>
    <w:rsid w:val="03773A06"/>
    <w:rsid w:val="03D5404E"/>
    <w:rsid w:val="04C63F4C"/>
    <w:rsid w:val="04F21EE7"/>
    <w:rsid w:val="141B536F"/>
    <w:rsid w:val="198B17EE"/>
    <w:rsid w:val="1B8602F7"/>
    <w:rsid w:val="25EE5460"/>
    <w:rsid w:val="2A593EED"/>
    <w:rsid w:val="3FAF6C76"/>
    <w:rsid w:val="41D9536E"/>
    <w:rsid w:val="4D95235B"/>
    <w:rsid w:val="4EE12726"/>
    <w:rsid w:val="54893351"/>
    <w:rsid w:val="549074EA"/>
    <w:rsid w:val="5B0D7045"/>
    <w:rsid w:val="5E081823"/>
    <w:rsid w:val="643C46F7"/>
    <w:rsid w:val="652471D8"/>
    <w:rsid w:val="68525338"/>
    <w:rsid w:val="6A2B1EAA"/>
    <w:rsid w:val="6E745906"/>
    <w:rsid w:val="7B5974B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ind w:firstLine="560" w:firstLineChars="200"/>
    </w:pPr>
    <w:rPr>
      <w:rFonts w:ascii="_x000B__x000C_" w:hAnsi="_x000B__x000C_"/>
      <w:color w:val="060147"/>
      <w:sz w:val="28"/>
      <w:szCs w:val="18"/>
    </w:rPr>
  </w:style>
  <w:style w:type="paragraph" w:styleId="3">
    <w:name w:val="footer"/>
    <w:basedOn w:val="1"/>
    <w:link w:val="2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</w:style>
  <w:style w:type="character" w:styleId="9">
    <w:name w:val="FollowedHyperlink"/>
    <w:basedOn w:val="7"/>
    <w:qFormat/>
    <w:uiPriority w:val="0"/>
    <w:rPr>
      <w:color w:val="800080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qFormat/>
    <w:uiPriority w:val="0"/>
  </w:style>
  <w:style w:type="character" w:styleId="12">
    <w:name w:val="HTML Typewriter"/>
    <w:basedOn w:val="7"/>
    <w:qFormat/>
    <w:uiPriority w:val="0"/>
    <w:rPr>
      <w:rFonts w:hint="default" w:ascii="monospace" w:hAnsi="monospace" w:eastAsia="monospace" w:cs="monospace"/>
      <w:sz w:val="20"/>
    </w:rPr>
  </w:style>
  <w:style w:type="character" w:styleId="13">
    <w:name w:val="HTML Acronym"/>
    <w:basedOn w:val="7"/>
    <w:qFormat/>
    <w:uiPriority w:val="0"/>
  </w:style>
  <w:style w:type="character" w:styleId="14">
    <w:name w:val="HTML Variable"/>
    <w:basedOn w:val="7"/>
    <w:qFormat/>
    <w:uiPriority w:val="0"/>
  </w:style>
  <w:style w:type="character" w:styleId="15">
    <w:name w:val="Hyperlink"/>
    <w:basedOn w:val="7"/>
    <w:qFormat/>
    <w:uiPriority w:val="0"/>
    <w:rPr>
      <w:color w:val="0000FF"/>
      <w:u w:val="none"/>
    </w:rPr>
  </w:style>
  <w:style w:type="character" w:styleId="16">
    <w:name w:val="HTML Code"/>
    <w:basedOn w:val="7"/>
    <w:qFormat/>
    <w:uiPriority w:val="0"/>
    <w:rPr>
      <w:rFonts w:ascii="monospace" w:hAnsi="monospace" w:eastAsia="monospace" w:cs="monospace"/>
      <w:sz w:val="20"/>
    </w:rPr>
  </w:style>
  <w:style w:type="character" w:styleId="17">
    <w:name w:val="HTML Cite"/>
    <w:basedOn w:val="7"/>
    <w:qFormat/>
    <w:uiPriority w:val="0"/>
  </w:style>
  <w:style w:type="character" w:styleId="18">
    <w:name w:val="HTML Keyboard"/>
    <w:basedOn w:val="7"/>
    <w:qFormat/>
    <w:uiPriority w:val="0"/>
    <w:rPr>
      <w:rFonts w:hint="default" w:ascii="monospace" w:hAnsi="monospace" w:eastAsia="monospace" w:cs="monospace"/>
      <w:sz w:val="20"/>
    </w:rPr>
  </w:style>
  <w:style w:type="character" w:styleId="19">
    <w:name w:val="HTML Sample"/>
    <w:basedOn w:val="7"/>
    <w:qFormat/>
    <w:uiPriority w:val="0"/>
    <w:rPr>
      <w:rFonts w:hint="default" w:ascii="monospace" w:hAnsi="monospace" w:eastAsia="monospace" w:cs="monospace"/>
    </w:rPr>
  </w:style>
  <w:style w:type="character" w:customStyle="1" w:styleId="20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62</Words>
  <Characters>359</Characters>
  <Lines>2</Lines>
  <Paragraphs>1</Paragraphs>
  <TotalTime>42</TotalTime>
  <ScaleCrop>false</ScaleCrop>
  <LinksUpToDate>false</LinksUpToDate>
  <CharactersWithSpaces>420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炯炯</cp:lastModifiedBy>
  <cp:lastPrinted>2021-04-06T03:06:00Z</cp:lastPrinted>
  <dcterms:modified xsi:type="dcterms:W3CDTF">2021-04-06T07:57:56Z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4FA0A12324514D9A93C4FD3AC197FB01</vt:lpwstr>
  </property>
</Properties>
</file>