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eastAsia="仿宋_GB2312"/>
          <w:color w:val="FF0000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166370</wp:posOffset>
                </wp:positionV>
                <wp:extent cx="5943600" cy="982345"/>
                <wp:effectExtent l="0" t="0" r="0" b="508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82345"/>
                          <a:chOff x="1395" y="1500"/>
                          <a:chExt cx="9360" cy="1269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1545" y="2688"/>
                            <a:ext cx="918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1545" y="2769"/>
                            <a:ext cx="91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矩形 3"/>
                        <wps:cNvSpPr/>
                        <wps:spPr>
                          <a:xfrm>
                            <a:off x="1395" y="1500"/>
                            <a:ext cx="9360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小标宋_GBK" w:eastAsia="方正小标宋_GBK"/>
                                  <w:w w:val="85"/>
                                  <w:sz w:val="80"/>
                                </w:rPr>
                              </w:pPr>
                              <w:r>
                                <w:rPr>
                                  <w:rFonts w:hint="eastAsia" w:ascii="方正小标宋_GBK" w:eastAsia="方正小标宋_GBK"/>
                                  <w:color w:val="FF0000"/>
                                  <w:w w:val="85"/>
                                  <w:sz w:val="80"/>
                                  <w:szCs w:val="56"/>
                                </w:rPr>
                                <w:t>绍兴市上虞区供销合作总社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5pt;margin-top:13.1pt;height:77.35pt;width:468pt;z-index:251659264;mso-width-relative:page;mso-height-relative:page;" coordorigin="1395,1500" coordsize="9360,1269" o:gfxdata="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Bului72gAAAAoBAAAPAAAAAAAAAAEAIAAAACIAAABkcnMv&#10;ZG93bnJldi54bWxQSwECFAAUAAAACACHTuJA7oNgZOUCAACFCAAADgAAAAAAAAABACAAAAApAQAA&#10;ZHJzL2Uyb0RvYy54bWxQSwUGAAAAAAYABgBZAQAAgAYAAAAA&#10;">
                <o:lock v:ext="edit" aspectratio="f"/>
                <v:line id="_x0000_s1026" o:spid="_x0000_s1026" o:spt="20" style="position:absolute;left:1545;top:2688;height:0;width:9180;" filled="f" stroked="t" coordsize="21600,21600" o:gfxdata="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qzr5vQAA&#10;ANoAAAAPAAAAAAAAAAEAIAAAACIAAABkcnMvZG93bnJldi54bWxQSwECFAAUAAAACACHTuJAMy8F&#10;njsAAAA5AAAAEAAAAAAAAAABACAAAAAMAQAAZHJzL3NoYXBleG1sLnhtbFBLBQYAAAAABgAGAFsB&#10;AAC2AwAAAAA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_x0000_s1026" o:spid="_x0000_s1026" o:spt="20" style="position:absolute;left:1545;top:2769;height:0;width:9180;" filled="f" stroked="t" coordsize="21600,21600" o:gfxdata="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NlP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FF0000" joinstyle="round"/>
                  <v:imagedata o:title=""/>
                  <o:lock v:ext="edit" aspectratio="f"/>
                </v:line>
                <v:rect id="_x0000_s1026" o:spid="_x0000_s1026" o:spt="1" style="position:absolute;left:1395;top:1500;height:1014;width:9360;" filled="f" stroked="f" coordsize="21600,21600" o:gfxdata="UEsDBAoAAAAAAIdO4kAAAAAAAAAAAAAAAAAEAAAAZHJzL1BLAwQUAAAACACHTuJAU6YSob0AAADa&#10;AAAADwAAAGRycy9kb3ducmV2LnhtbEWPQWvCQBSE74X+h+UVvJRmo0I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phKh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方正小标宋_GBK" w:eastAsia="方正小标宋_GBK"/>
                            <w:w w:val="85"/>
                            <w:sz w:val="80"/>
                          </w:rPr>
                        </w:pPr>
                        <w:r>
                          <w:rPr>
                            <w:rFonts w:hint="eastAsia" w:ascii="方正小标宋_GBK" w:eastAsia="方正小标宋_GBK"/>
                            <w:color w:val="FF0000"/>
                            <w:w w:val="85"/>
                            <w:sz w:val="80"/>
                            <w:szCs w:val="56"/>
                          </w:rPr>
                          <w:t>绍兴市上虞区供销合作总社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关于举办供销系统“红背篓宣传推介员”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路演活动的通知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各基层供销社、直属企业，商贸国资公司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为进一步弘扬扁担背篓精神，讲好供销故事，传播供销声音，发掘优秀宣传推介人才，经研究决定举办供销系统“红背篓宣传推介员”路演活动，现将有关事宜通知如下：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0" w:leftChars="0" w:firstLine="64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参赛条件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1.年龄在35周岁以下（1986年9月1日以后出生）；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2.了解供销文化和社有企业情况，热爱讲解。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3.着装得体、举止自然端庄。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4.讲解使用普通话，特殊语境下可使用方言。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0" w:leftChars="0" w:firstLine="64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时间及地点安排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1.初赛：活动时间8月16日下午2点，活动地点区社六楼1号会议室。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2.决赛：活动时间暂定于8月下旬，活动地点暂定南丰社区3楼会议室。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0" w:leftChars="0" w:firstLine="64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活动要求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1.活动内容形式要求: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初赛：宣传推介材料由选手自己准备，内容上以展示上虞风采为主题，从党史历史、民俗风俗、产业发展、古迹景点介绍等社会经济文化各层面自由选题。讲解时长控制在5分钟以内，选取8名优秀选手参加决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（2）决赛：宣传推介主题由区社提供,内容和要求另行通知。讲解时长控制在15分钟以内。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2.宣传推介过程中要求选手语言流畅，具有较强的感染力。鼓励选手借助音乐、视频、图片（原则上讲解文字材料不能添加）、道具等丰富多样的形式配合讲解。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0" w:leftChars="0" w:firstLine="64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1.各单位要高度重视，根据区社总体部署，广泛发动、认真参与，原则上各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单位至少选派1名选手参与路演活动。选手报名表电子稿和纸质稿于8月8日前报区社人力资源部。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2.活动设一等奖1名，二等奖2名，三等奖5名，颁发证书及奖品。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附件：选手报名表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绍兴市上虞区供销合作总社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2022年8月2日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选手报名表</w:t>
      </w:r>
    </w:p>
    <w:p>
      <w:pPr>
        <w:spacing w:line="500" w:lineRule="exact"/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填表日期：  年   月    日</w:t>
      </w:r>
    </w:p>
    <w:tbl>
      <w:tblPr>
        <w:tblStyle w:val="2"/>
        <w:tblW w:w="9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92"/>
        <w:gridCol w:w="1519"/>
        <w:gridCol w:w="1010"/>
        <w:gridCol w:w="1174"/>
        <w:gridCol w:w="1347"/>
        <w:gridCol w:w="1536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民 族 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 作时间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手机号码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5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   教  育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宣传推介主题</w:t>
            </w:r>
          </w:p>
        </w:tc>
        <w:tc>
          <w:tcPr>
            <w:tcW w:w="87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7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7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备注</w:t>
            </w:r>
          </w:p>
        </w:tc>
        <w:tc>
          <w:tcPr>
            <w:tcW w:w="87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5B93FC"/>
    <w:multiLevelType w:val="singleLevel"/>
    <w:tmpl w:val="D75B93FC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 w:ascii="黑体" w:hAnsi="黑体" w:eastAsia="黑体" w:cs="黑体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zODNlYWYxNDY4YWNlYTkzYzU0ODEyYWI0ZTk3MDUifQ=="/>
  </w:docVars>
  <w:rsids>
    <w:rsidRoot w:val="56B86520"/>
    <w:rsid w:val="030E7644"/>
    <w:rsid w:val="0BC41A42"/>
    <w:rsid w:val="0CEF756B"/>
    <w:rsid w:val="0E196FF9"/>
    <w:rsid w:val="0FB31FBB"/>
    <w:rsid w:val="13634F9D"/>
    <w:rsid w:val="173D422C"/>
    <w:rsid w:val="1EF82BDB"/>
    <w:rsid w:val="30B64F63"/>
    <w:rsid w:val="310224D9"/>
    <w:rsid w:val="3EFD7E28"/>
    <w:rsid w:val="472F6E19"/>
    <w:rsid w:val="49B31113"/>
    <w:rsid w:val="4DF32772"/>
    <w:rsid w:val="56B86520"/>
    <w:rsid w:val="5E3A3476"/>
    <w:rsid w:val="6C2A3223"/>
    <w:rsid w:val="70822713"/>
    <w:rsid w:val="7699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729</Words>
  <Characters>748</Characters>
  <Lines>0</Lines>
  <Paragraphs>0</Paragraphs>
  <TotalTime>46</TotalTime>
  <ScaleCrop>false</ScaleCrop>
  <LinksUpToDate>false</LinksUpToDate>
  <CharactersWithSpaces>821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2022-07-29T02:14:00Z</dcterms:created>
  <dc:creator>箜</dc:creator>
  <cp:lastModifiedBy>Administrator</cp:lastModifiedBy>
  <cp:lastPrinted>2022-08-02T03:41:00Z</cp:lastPrinted>
  <dcterms:modified xsi:type="dcterms:W3CDTF">2022-08-03T07:27:12Z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BF33153981E84928AC701952A4F2C36F</vt:lpwstr>
  </property>
</Properties>
</file>